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35E" w:rsidRPr="004F535E" w:rsidP="004F535E" w14:paraId="4ED8CDB7" w14:textId="3D1C63A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5-661-2102/2025</w:t>
      </w:r>
    </w:p>
    <w:p w:rsidR="004F535E" w:rsidRPr="004F535E" w:rsidP="004F535E" w14:paraId="6E58B773" w14:textId="36BF7AB5">
      <w:pPr>
        <w:spacing w:after="0" w:line="240" w:lineRule="auto"/>
        <w:jc w:val="center"/>
        <w:rPr>
          <w:rFonts w:ascii="Tahoma" w:hAnsi="Tahoma" w:cs="Tahoma"/>
          <w:b/>
          <w:bCs/>
          <w:color w:val="EE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50270C">
        <w:rPr>
          <w:rFonts w:ascii="Tahoma" w:hAnsi="Tahoma" w:cs="Tahoma"/>
          <w:b/>
          <w:bCs/>
          <w:sz w:val="20"/>
          <w:szCs w:val="20"/>
        </w:rPr>
        <w:t>86MS0042-01-2025-002928-58</w:t>
      </w:r>
    </w:p>
    <w:p w:rsidR="004F535E" w:rsidRPr="00D34EC5" w:rsidP="004F535E" w14:paraId="5C82AC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535E" w:rsidRPr="00D34EC5" w:rsidP="004F535E" w14:paraId="1C0EDFD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F535E" w:rsidRPr="00D34EC5" w:rsidP="004F535E" w14:paraId="01AD02C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5E" w:rsidRPr="00D34EC5" w:rsidP="004F535E" w14:paraId="655092CA" w14:textId="42D3B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F535E" w:rsidRPr="00D34EC5" w:rsidP="004F535E" w14:paraId="5F1C2A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4F535E" w:rsidRPr="00D34EC5" w:rsidP="004F535E" w14:paraId="56A8756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4F535E" w:rsidRPr="00D34EC5" w:rsidP="004F535E" w14:paraId="17ACFB6A" w14:textId="14F3DB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Макаревич Виктора Леонидовича, 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203B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4F535E" w:rsidRPr="00D34EC5" w:rsidP="004F535E" w14:paraId="6235C2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F535E" w:rsidRPr="00D34EC5" w:rsidP="004F535E" w14:paraId="437F6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F535E" w:rsidRPr="00D34EC5" w:rsidP="004F535E" w14:paraId="0A8443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5E" w:rsidRPr="00D34EC5" w:rsidP="004F535E" w14:paraId="0F2DDEA5" w14:textId="1F816F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Макаревич В.Л., 21.05.2025 в 09:11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государственный регистрационный зн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4F535E" w:rsidP="004F535E" w14:paraId="6DC31EBB" w14:textId="3D38F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Макаревич В.Л.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вину признал.</w:t>
      </w:r>
    </w:p>
    <w:p w:rsidR="004F535E" w:rsidRPr="00D34EC5" w:rsidP="004F535E" w14:paraId="717ECE03" w14:textId="6E77086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4F535E" w:rsidRPr="00D34EC5" w:rsidP="004F535E" w14:paraId="28B24074" w14:textId="1697A18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 w:rsid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598627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1.05.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Макаревич В.Л.,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 w:rsidR="00B5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4F535E" w:rsidRPr="00D34EC5" w:rsidP="004F535E" w14:paraId="595F6341" w14:textId="07625F55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 w:rsid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21.05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4F535E" w:rsidP="004F535E" w14:paraId="3B6F8889" w14:textId="079408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 w:rsidR="00D3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5E" w:rsidRPr="004964FB" w:rsidP="004F535E" w14:paraId="40D5B408" w14:textId="77777777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4F535E" w:rsidRPr="00D34EC5" w:rsidP="004F535E" w14:paraId="61685C9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4F535E" w:rsidRPr="00D34EC5" w:rsidP="004F535E" w14:paraId="7BB4E3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4F535E" w:rsidRPr="00D34EC5" w:rsidP="004F535E" w14:paraId="6595D1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, отягчающие административную ответственность.</w:t>
      </w:r>
    </w:p>
    <w:p w:rsidR="004F535E" w:rsidRPr="00D34EC5" w:rsidP="004F535E" w14:paraId="3F8960C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улировщиков, действующих в пределах предоставленных им прав и регулирующих дорожное движение установленными сигналами.</w:t>
      </w:r>
    </w:p>
    <w:p w:rsidR="004F535E" w:rsidRPr="00D34EC5" w:rsidP="004F535E" w14:paraId="1452E56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8.6 Правил дорожного движения поворот должен осуществляться таким образом, чтобы при выезде с пересечения проезжих частей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не оказалось на стороне встречного движения.</w:t>
      </w:r>
    </w:p>
    <w:p w:rsidR="004F535E" w:rsidP="004F535E" w14:paraId="4B364BFF" w14:textId="7640E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Макаревич В.Л.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4F535E" w:rsidP="004F535E" w14:paraId="7D0E51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F535E" w:rsidRPr="00D34EC5" w:rsidP="004F535E" w14:paraId="2953A9C3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лишение права управления транспортными средствами на срок от четырех до шести месяцев.</w:t>
      </w:r>
    </w:p>
    <w:p w:rsidR="004F535E" w:rsidRPr="007A77F1" w:rsidP="004F535E" w14:paraId="09A45D02" w14:textId="30551C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Макаревич В.Л.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4F535E" w:rsidRPr="007A77F1" w:rsidP="004F535E" w14:paraId="0190CDE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4F535E" w:rsidRPr="007A77F1" w:rsidP="004F535E" w14:paraId="2B38B96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4F535E" w:rsidRPr="007A77F1" w:rsidP="004F535E" w14:paraId="3A2DF9D1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мировой судья</w:t>
      </w:r>
    </w:p>
    <w:p w:rsidR="004F535E" w:rsidRPr="00D34EC5" w:rsidP="004F535E" w14:paraId="10D591E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F535E" w:rsidRPr="00D34EC5" w:rsidP="004F535E" w14:paraId="6C4ABA9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4F535E" w:rsidRPr="00D34EC5" w:rsidP="004F535E" w14:paraId="09E4CF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F535E" w:rsidRPr="0051076C" w:rsidP="004F535E" w14:paraId="29F58433" w14:textId="5F01142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Макаревич Виктора Леонидовича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</w:t>
      </w:r>
      <w:r w:rsidRPr="00D34EC5">
        <w:rPr>
          <w:szCs w:val="26"/>
        </w:rPr>
        <w:t xml:space="preserve">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4F535E" w:rsidRPr="00575C78" w:rsidP="004F535E" w14:paraId="4ADD73F1" w14:textId="746E50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10772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4F535E" w:rsidP="004F535E" w14:paraId="2CB5AF1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4F535E" w:rsidRPr="00870EEC" w:rsidP="004F535E" w14:paraId="510B6E62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4F535E" w:rsidRPr="00870EEC" w:rsidP="004F535E" w14:paraId="3E967BB2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F535E" w:rsidRPr="00D34EC5" w:rsidP="004F535E" w14:paraId="2E142A3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5E" w:rsidRPr="00D34EC5" w:rsidP="004F535E" w14:paraId="56A35B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привлечение к 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4F535E" w:rsidRPr="00D34EC5" w:rsidP="004F535E" w14:paraId="53E956AB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5E" w:rsidRPr="00D34EC5" w:rsidP="004F535E" w14:paraId="39AEC081" w14:textId="77777777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4F535E" w:rsidRPr="00D34EC5" w:rsidP="004F535E" w14:paraId="001BDB4D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4F535E" w:rsidP="004F535E" w14:paraId="47B8C28F" w14:textId="49D09EB9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4F535E" w:rsidP="004F535E" w14:paraId="160CBA86" w14:textId="77777777"/>
    <w:p w:rsidR="004F535E" w:rsidP="004F535E" w14:paraId="015C6EFD" w14:textId="77777777"/>
    <w:p w:rsidR="004F535E" w:rsidP="004F535E" w14:paraId="521A9E40" w14:textId="77777777"/>
    <w:p w:rsidR="0047724E" w14:paraId="2D561428" w14:textId="77777777"/>
    <w:sectPr w:rsidSect="004F535E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597" w:rsidP="00510DC6" w14:paraId="6235DB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597" w14:paraId="474162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597" w:rsidP="00510DC6" w14:paraId="6862BD4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BA3">
      <w:rPr>
        <w:rStyle w:val="PageNumber"/>
        <w:noProof/>
      </w:rPr>
      <w:t>3</w:t>
    </w:r>
    <w:r>
      <w:rPr>
        <w:rStyle w:val="PageNumber"/>
      </w:rPr>
      <w:fldChar w:fldCharType="end"/>
    </w:r>
  </w:p>
  <w:p w:rsidR="00B55597" w14:paraId="2F04F0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E"/>
    <w:rsid w:val="00054F8A"/>
    <w:rsid w:val="00203BA3"/>
    <w:rsid w:val="004608A7"/>
    <w:rsid w:val="0047724E"/>
    <w:rsid w:val="004964FB"/>
    <w:rsid w:val="004F535E"/>
    <w:rsid w:val="0050270C"/>
    <w:rsid w:val="0051076C"/>
    <w:rsid w:val="00510DC6"/>
    <w:rsid w:val="00575C78"/>
    <w:rsid w:val="007A77F1"/>
    <w:rsid w:val="0086150C"/>
    <w:rsid w:val="00870EEC"/>
    <w:rsid w:val="00AF1FFA"/>
    <w:rsid w:val="00B55597"/>
    <w:rsid w:val="00C64272"/>
    <w:rsid w:val="00D34EC5"/>
    <w:rsid w:val="00D36E0C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3E2183-8468-41F5-B811-2ADC03F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5E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4F53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F53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F535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F535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F535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F535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F535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F535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F535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F535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F535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F535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F535E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F535E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F535E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F535E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F535E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F5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F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4F535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4F535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F535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4F535E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4F535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35E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4F5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F5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F535E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3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4F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4F535E"/>
    <w:rPr>
      <w:szCs w:val="22"/>
      <w:lang w:bidi="ar-SA"/>
    </w:rPr>
  </w:style>
  <w:style w:type="character" w:styleId="PageNumber">
    <w:name w:val="page number"/>
    <w:basedOn w:val="DefaultParagraphFont"/>
    <w:rsid w:val="004F535E"/>
  </w:style>
  <w:style w:type="paragraph" w:styleId="BodyTextIndent">
    <w:name w:val="Body Text Indent"/>
    <w:basedOn w:val="Normal"/>
    <w:link w:val="a3"/>
    <w:rsid w:val="004F53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4F535E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